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19B" w:rsidRDefault="0064519B" w:rsidP="0064519B">
      <w:pPr>
        <w:ind w:left="2832" w:firstLine="708"/>
      </w:pPr>
      <w:r>
        <w:t xml:space="preserve">Уважаемые </w:t>
      </w:r>
      <w:proofErr w:type="gramStart"/>
      <w:r>
        <w:t>абоненты!﻿</w:t>
      </w:r>
      <w:proofErr w:type="gramEnd"/>
      <w:r>
        <w:t>﻿﻿﻿﻿﻿﻿﻿﻿</w:t>
      </w:r>
    </w:p>
    <w:p w:rsidR="0064519B" w:rsidRDefault="0064519B" w:rsidP="0064519B"/>
    <w:p w:rsidR="0064519B" w:rsidRDefault="0064519B" w:rsidP="0064519B">
      <w:r>
        <w:t>Уведомляем Вас, что советом директоров АО «</w:t>
      </w:r>
      <w:proofErr w:type="spellStart"/>
      <w:r>
        <w:t>Тулагорводоканал</w:t>
      </w:r>
      <w:proofErr w:type="spellEnd"/>
      <w:r>
        <w:t xml:space="preserve">» принято Положение «О претензионном (досудебном) и судебном порядке урегулирования споров», касающихся потребления ресурсов, в связи с истечением </w:t>
      </w:r>
      <w:proofErr w:type="spellStart"/>
      <w:r>
        <w:t>межповерочного</w:t>
      </w:r>
      <w:proofErr w:type="spellEnd"/>
      <w:r>
        <w:t xml:space="preserve"> интервала индивидуальных приборов учета.</w:t>
      </w:r>
    </w:p>
    <w:p w:rsidR="0064519B" w:rsidRDefault="0064519B" w:rsidP="0064519B">
      <w:r>
        <w:t>В связи с этим, предлагаем абонентам, получившим претензии от АО «</w:t>
      </w:r>
      <w:proofErr w:type="spellStart"/>
      <w:r>
        <w:t>Тулагорводоканал</w:t>
      </w:r>
      <w:proofErr w:type="spellEnd"/>
      <w:r>
        <w:t xml:space="preserve">» в связи с несвоевременной поверкой приборов учета, расположенных в нежилых помещениях, в срок до 01.12.18г. обратиться в Общество с целью урегулирования данного вопроса по адресу: г. Тула, </w:t>
      </w:r>
      <w:proofErr w:type="spellStart"/>
      <w:r>
        <w:t>ул.Демидовская</w:t>
      </w:r>
      <w:proofErr w:type="spellEnd"/>
      <w:r>
        <w:t xml:space="preserve"> плотина, д.8 </w:t>
      </w:r>
    </w:p>
    <w:p w:rsidR="00F43E5F" w:rsidRDefault="0064519B" w:rsidP="0064519B">
      <w:r>
        <w:t>Записаться на прием можно по телефону: 25-23-04 (или по внутреннему телефону: 4-87) в группе балансов и контроля потребления управления по работе с юридическими лицами АО «</w:t>
      </w:r>
      <w:proofErr w:type="spellStart"/>
      <w:r>
        <w:t>Тулагорводоканал</w:t>
      </w:r>
      <w:proofErr w:type="spellEnd"/>
      <w:r>
        <w:t>».</w:t>
      </w:r>
      <w:bookmarkStart w:id="0" w:name="_GoBack"/>
      <w:bookmarkEnd w:id="0"/>
    </w:p>
    <w:sectPr w:rsidR="00F4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9B"/>
    <w:rsid w:val="0064519B"/>
    <w:rsid w:val="00F4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5692B-6CEA-4915-B15E-5781176B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 Андрей Сергеевич</dc:creator>
  <cp:keywords/>
  <dc:description/>
  <cp:lastModifiedBy>Соболев Андрей Сергеевич</cp:lastModifiedBy>
  <cp:revision>1</cp:revision>
  <dcterms:created xsi:type="dcterms:W3CDTF">2018-11-23T12:12:00Z</dcterms:created>
  <dcterms:modified xsi:type="dcterms:W3CDTF">2018-11-23T12:12:00Z</dcterms:modified>
</cp:coreProperties>
</file>